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4424"/>
        <w:gridCol w:w="127"/>
        <w:gridCol w:w="5659"/>
      </w:tblGrid>
      <w:tr w:rsidR="00F81A6C" w:rsidRPr="00F81A6C" w:rsidTr="00D361B0">
        <w:trPr>
          <w:trHeight w:val="715"/>
          <w:jc w:val="center"/>
        </w:trPr>
        <w:tc>
          <w:tcPr>
            <w:tcW w:w="4424" w:type="dxa"/>
          </w:tcPr>
          <w:p w:rsidR="00F81A6C" w:rsidRPr="00F81A6C" w:rsidRDefault="00F81A6C" w:rsidP="00D361B0">
            <w:pPr>
              <w:jc w:val="center"/>
              <w:rPr>
                <w:rFonts w:ascii="Times New Roman" w:hAnsi="Times New Roman" w:cs="Times New Roman"/>
                <w:sz w:val="26"/>
                <w:szCs w:val="26"/>
              </w:rPr>
            </w:pPr>
            <w:bookmarkStart w:id="0" w:name="_page_3_0"/>
            <w:r w:rsidRPr="00F81A6C">
              <w:rPr>
                <w:rFonts w:ascii="Times New Roman" w:hAnsi="Times New Roman" w:cs="Times New Roman"/>
                <w:sz w:val="26"/>
                <w:szCs w:val="26"/>
              </w:rPr>
              <w:t>ỦY BAN NHÂN DÂN QUẬN 7</w:t>
            </w:r>
          </w:p>
          <w:p w:rsidR="00F81A6C" w:rsidRPr="00F81A6C" w:rsidRDefault="00F81A6C" w:rsidP="00D361B0">
            <w:pPr>
              <w:jc w:val="both"/>
              <w:rPr>
                <w:rFonts w:ascii="Times New Roman" w:hAnsi="Times New Roman" w:cs="Times New Roman"/>
                <w:sz w:val="26"/>
                <w:szCs w:val="26"/>
              </w:rPr>
            </w:pPr>
            <w:r w:rsidRPr="00F81A6C">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F47F963" wp14:editId="57371644">
                      <wp:simplePos x="0" y="0"/>
                      <wp:positionH relativeFrom="column">
                        <wp:posOffset>748665</wp:posOffset>
                      </wp:positionH>
                      <wp:positionV relativeFrom="paragraph">
                        <wp:posOffset>215265</wp:posOffset>
                      </wp:positionV>
                      <wp:extent cx="100584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eJ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Dw/UUcQi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DRNR4m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F81A6C">
              <w:rPr>
                <w:rFonts w:ascii="Times New Roman" w:hAnsi="Times New Roman" w:cs="Times New Roman"/>
                <w:b/>
                <w:sz w:val="26"/>
                <w:szCs w:val="26"/>
              </w:rPr>
              <w:t>PHÒNG GIÁO DỤC VÀ ĐÀO TẠO</w:t>
            </w:r>
          </w:p>
        </w:tc>
        <w:tc>
          <w:tcPr>
            <w:tcW w:w="5786" w:type="dxa"/>
            <w:gridSpan w:val="2"/>
          </w:tcPr>
          <w:p w:rsidR="00F81A6C" w:rsidRPr="00F81A6C" w:rsidRDefault="00F81A6C" w:rsidP="00D361B0">
            <w:pPr>
              <w:jc w:val="center"/>
              <w:rPr>
                <w:rFonts w:ascii="Times New Roman" w:hAnsi="Times New Roman" w:cs="Times New Roman"/>
                <w:b/>
                <w:sz w:val="26"/>
                <w:szCs w:val="26"/>
              </w:rPr>
            </w:pPr>
            <w:r w:rsidRPr="00F81A6C">
              <w:rPr>
                <w:rFonts w:ascii="Times New Roman" w:hAnsi="Times New Roman" w:cs="Times New Roman"/>
                <w:b/>
                <w:sz w:val="26"/>
                <w:szCs w:val="26"/>
              </w:rPr>
              <w:t>CỘNG HÒA XÃ HỘI CHỦ NGHĨA VIỆT NAM</w:t>
            </w:r>
          </w:p>
          <w:p w:rsidR="00F81A6C" w:rsidRPr="00F81A6C" w:rsidRDefault="00F81A6C" w:rsidP="00D361B0">
            <w:pPr>
              <w:jc w:val="center"/>
              <w:rPr>
                <w:rFonts w:ascii="Times New Roman" w:hAnsi="Times New Roman" w:cs="Times New Roman"/>
                <w:b/>
                <w:sz w:val="26"/>
                <w:szCs w:val="26"/>
              </w:rPr>
            </w:pPr>
            <w:r w:rsidRPr="00F81A6C">
              <w:rPr>
                <w:rFonts w:ascii="Times New Roman" w:hAnsi="Times New Roman" w:cs="Times New Roman"/>
                <w:b/>
                <w:sz w:val="26"/>
                <w:szCs w:val="26"/>
              </w:rPr>
              <w:t>Độc lập - Tự do - Hạnh phúc</w:t>
            </w:r>
          </w:p>
          <w:p w:rsidR="00F81A6C" w:rsidRPr="00F81A6C" w:rsidRDefault="00F81A6C" w:rsidP="00D361B0">
            <w:pPr>
              <w:rPr>
                <w:rFonts w:ascii="Times New Roman" w:hAnsi="Times New Roman" w:cs="Times New Roman"/>
                <w:sz w:val="26"/>
                <w:szCs w:val="26"/>
              </w:rPr>
            </w:pPr>
            <w:r w:rsidRPr="00F81A6C">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75E1D98" wp14:editId="70A249D3">
                      <wp:simplePos x="0" y="0"/>
                      <wp:positionH relativeFrom="column">
                        <wp:posOffset>777240</wp:posOffset>
                      </wp:positionH>
                      <wp:positionV relativeFrom="paragraph">
                        <wp:posOffset>20320</wp:posOffset>
                      </wp:positionV>
                      <wp:extent cx="19716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Rt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3T5lM6fZhjRmy8h2S1QG+s+cWhRMHJs+zru&#10;BaQxDTm9WhdokewWELIq2AopoxykQl2Ol7PxLAZYkIIFZzhmTX0opEEnEgQVn1ij9zweM3BULII1&#10;nLBNbzsi5NX2yaUKeL4wT6e3ror5sRwtN4vNYjqYjuebwXRUloOXbTEdzLfp06yclEVRpj8DtXSa&#10;NYIxrgK7m3rT6d+po79HV93d9XtvQ/IePfbLk729I+k42TDMqywOwC47c5u4F2w83F+ucCMe995+&#10;/AWsfwE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ChtgRtJQIAAEoEAAAOAAAAAAAAAAAAAAAAAC4CAABkcnMvZTJvRG9jLnht&#10;bFBLAQItABQABgAIAAAAIQDglUXU2wAAAAcBAAAPAAAAAAAAAAAAAAAAAH8EAABkcnMvZG93bnJl&#10;di54bWxQSwUGAAAAAAQABADzAAAAhwUAAAAA&#10;"/>
                  </w:pict>
                </mc:Fallback>
              </mc:AlternateContent>
            </w:r>
          </w:p>
        </w:tc>
      </w:tr>
      <w:tr w:rsidR="00F81A6C" w:rsidRPr="00F81A6C" w:rsidTr="00D361B0">
        <w:trPr>
          <w:trHeight w:val="1197"/>
          <w:jc w:val="center"/>
        </w:trPr>
        <w:tc>
          <w:tcPr>
            <w:tcW w:w="4551" w:type="dxa"/>
            <w:gridSpan w:val="2"/>
          </w:tcPr>
          <w:p w:rsidR="00F81A6C" w:rsidRPr="00F81A6C" w:rsidRDefault="00F81A6C" w:rsidP="00D361B0">
            <w:pPr>
              <w:rPr>
                <w:rFonts w:ascii="Times New Roman" w:hAnsi="Times New Roman" w:cs="Times New Roman"/>
                <w:sz w:val="26"/>
                <w:szCs w:val="26"/>
              </w:rPr>
            </w:pPr>
            <w:r w:rsidRPr="00F81A6C">
              <w:rPr>
                <w:rFonts w:ascii="Times New Roman" w:hAnsi="Times New Roman" w:cs="Times New Roman"/>
                <w:sz w:val="26"/>
                <w:szCs w:val="26"/>
              </w:rPr>
              <w:t xml:space="preserve">              Số:           /GDĐT-CTTT</w:t>
            </w:r>
          </w:p>
          <w:p w:rsidR="00F81A6C" w:rsidRPr="00F81A6C" w:rsidRDefault="00F81A6C" w:rsidP="00D361B0">
            <w:pPr>
              <w:jc w:val="center"/>
              <w:rPr>
                <w:rFonts w:ascii="Times New Roman" w:hAnsi="Times New Roman" w:cs="Times New Roman"/>
                <w:sz w:val="26"/>
                <w:szCs w:val="26"/>
              </w:rPr>
            </w:pPr>
          </w:p>
          <w:p w:rsidR="00F81A6C" w:rsidRDefault="00F81A6C" w:rsidP="00F81A6C">
            <w:pPr>
              <w:widowControl w:val="0"/>
              <w:tabs>
                <w:tab w:val="left" w:pos="1431"/>
                <w:tab w:val="left" w:pos="4019"/>
              </w:tabs>
              <w:spacing w:line="238" w:lineRule="auto"/>
              <w:ind w:left="325" w:right="8" w:firstLine="242"/>
              <w:rPr>
                <w:rFonts w:ascii="Times New Roman" w:eastAsia="Times New Roman" w:hAnsi="Times New Roman" w:cs="Times New Roman"/>
                <w:color w:val="000000"/>
                <w:sz w:val="24"/>
                <w:szCs w:val="24"/>
              </w:rPr>
            </w:pPr>
            <w:r w:rsidRPr="00F81A6C">
              <w:rPr>
                <w:rFonts w:ascii="Times New Roman" w:hAnsi="Times New Roman" w:cs="Times New Roman"/>
                <w:sz w:val="26"/>
                <w:szCs w:val="26"/>
              </w:rPr>
              <w:t xml:space="preserve">V/v </w:t>
            </w:r>
            <w:r>
              <w:rPr>
                <w:rFonts w:ascii="Times New Roman" w:eastAsia="Times New Roman" w:hAnsi="Times New Roman" w:cs="Times New Roman"/>
                <w:color w:val="000000"/>
                <w:sz w:val="24"/>
                <w:szCs w:val="24"/>
              </w:rPr>
              <w:t>Triển khai thực hiện Quyết định</w:t>
            </w:r>
          </w:p>
          <w:p w:rsidR="00F81A6C" w:rsidRPr="00F81A6C" w:rsidRDefault="00F81A6C" w:rsidP="00F81A6C">
            <w:pPr>
              <w:ind w:right="114"/>
              <w:jc w:val="center"/>
              <w:rPr>
                <w:rFonts w:ascii="Times New Roman" w:hAnsi="Times New Roman" w:cs="Times New Roman"/>
                <w:sz w:val="26"/>
                <w:szCs w:val="26"/>
              </w:rPr>
            </w:pPr>
            <w:r>
              <w:rPr>
                <w:rFonts w:ascii="Times New Roman" w:eastAsia="Times New Roman" w:hAnsi="Times New Roman" w:cs="Times New Roman"/>
                <w:color w:val="000000"/>
                <w:sz w:val="24"/>
                <w:szCs w:val="24"/>
              </w:rPr>
              <w:t>số 3815/QĐ-BVHTTDL của Bộ Văn hóa, Thể thao và Du lịch</w:t>
            </w:r>
            <w:r>
              <w:rPr>
                <w:rFonts w:ascii="Times New Roman" w:eastAsia="Times New Roman" w:hAnsi="Times New Roman" w:cs="Times New Roman"/>
                <w:color w:val="000000"/>
                <w:sz w:val="24"/>
                <w:szCs w:val="24"/>
              </w:rPr>
              <w:t xml:space="preserve"> về ban </w:t>
            </w:r>
            <w:r>
              <w:rPr>
                <w:rFonts w:ascii="Times New Roman" w:eastAsia="Times New Roman" w:hAnsi="Times New Roman" w:cs="Times New Roman"/>
                <w:color w:val="000000"/>
                <w:sz w:val="24"/>
                <w:szCs w:val="24"/>
              </w:rPr>
              <w:t>hành quy tắc ứng xử nghề nghiệp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của người làm công tác thư viện</w:t>
            </w:r>
          </w:p>
          <w:p w:rsidR="00F81A6C" w:rsidRPr="00F81A6C" w:rsidRDefault="00F81A6C" w:rsidP="00D361B0">
            <w:pPr>
              <w:jc w:val="center"/>
              <w:rPr>
                <w:rFonts w:ascii="Times New Roman" w:hAnsi="Times New Roman" w:cs="Times New Roman"/>
                <w:sz w:val="26"/>
                <w:szCs w:val="26"/>
              </w:rPr>
            </w:pPr>
          </w:p>
        </w:tc>
        <w:tc>
          <w:tcPr>
            <w:tcW w:w="5659" w:type="dxa"/>
          </w:tcPr>
          <w:p w:rsidR="00F81A6C" w:rsidRPr="00F81A6C" w:rsidRDefault="00F81A6C" w:rsidP="00D361B0">
            <w:pPr>
              <w:jc w:val="center"/>
              <w:rPr>
                <w:rFonts w:ascii="Times New Roman" w:hAnsi="Times New Roman" w:cs="Times New Roman"/>
                <w:sz w:val="26"/>
                <w:szCs w:val="26"/>
              </w:rPr>
            </w:pPr>
            <w:r w:rsidRPr="00F81A6C">
              <w:rPr>
                <w:rFonts w:ascii="Times New Roman" w:hAnsi="Times New Roman" w:cs="Times New Roman"/>
                <w:i/>
                <w:sz w:val="26"/>
                <w:szCs w:val="26"/>
              </w:rPr>
              <w:t xml:space="preserve">    Quận 7, ngày         tháng        năm 2023</w:t>
            </w:r>
          </w:p>
        </w:tc>
      </w:tr>
    </w:tbl>
    <w:p w:rsidR="00F81A6C" w:rsidRPr="00F36750" w:rsidRDefault="00F81A6C" w:rsidP="00F81A6C">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F36750">
        <w:rPr>
          <w:rFonts w:ascii="Times New Roman" w:hAnsi="Times New Roman" w:cs="Times New Roman"/>
          <w:b w:val="0"/>
          <w:color w:val="auto"/>
          <w:sz w:val="28"/>
          <w:szCs w:val="28"/>
        </w:rPr>
        <w:t xml:space="preserve">Kính gửi : </w:t>
      </w:r>
    </w:p>
    <w:p w:rsidR="00F81A6C" w:rsidRPr="00F36750" w:rsidRDefault="00F81A6C" w:rsidP="00F81A6C">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F36750">
        <w:rPr>
          <w:rFonts w:ascii="Times New Roman" w:hAnsi="Times New Roman" w:cs="Times New Roman"/>
          <w:b w:val="0"/>
          <w:color w:val="auto"/>
          <w:sz w:val="28"/>
          <w:szCs w:val="28"/>
        </w:rPr>
        <w:tab/>
      </w:r>
      <w:r w:rsidRPr="00F36750">
        <w:rPr>
          <w:rFonts w:ascii="Times New Roman" w:hAnsi="Times New Roman" w:cs="Times New Roman"/>
          <w:b w:val="0"/>
          <w:color w:val="auto"/>
          <w:sz w:val="28"/>
          <w:szCs w:val="28"/>
        </w:rPr>
        <w:tab/>
        <w:t>- Hiệu trưởng các trường MN, MG, TiH, THCS (CL&amp;NCL)</w:t>
      </w:r>
      <w:r>
        <w:rPr>
          <w:rFonts w:ascii="Times New Roman" w:hAnsi="Times New Roman" w:cs="Times New Roman"/>
          <w:b w:val="0"/>
          <w:color w:val="auto"/>
          <w:sz w:val="28"/>
          <w:szCs w:val="28"/>
        </w:rPr>
        <w:t>;</w:t>
      </w:r>
    </w:p>
    <w:p w:rsidR="00F81A6C" w:rsidRPr="00F36750" w:rsidRDefault="00F81A6C" w:rsidP="00F81A6C">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t xml:space="preserve">          </w:t>
      </w:r>
      <w:r w:rsidRPr="00F36750">
        <w:rPr>
          <w:rFonts w:ascii="Times New Roman" w:hAnsi="Times New Roman" w:cs="Times New Roman"/>
          <w:b w:val="0"/>
          <w:color w:val="auto"/>
          <w:sz w:val="28"/>
          <w:szCs w:val="28"/>
        </w:rPr>
        <w:t>- Giám đốc Trung tâm GDTX- GDNN.</w:t>
      </w:r>
    </w:p>
    <w:p w:rsidR="00F81A6C" w:rsidRDefault="00F81A6C" w:rsidP="00F81A6C">
      <w:pPr>
        <w:widowControl w:val="0"/>
        <w:tabs>
          <w:tab w:val="left" w:pos="1431"/>
          <w:tab w:val="left" w:pos="4019"/>
        </w:tabs>
        <w:spacing w:line="238" w:lineRule="auto"/>
        <w:ind w:right="8" w:firstLine="709"/>
        <w:jc w:val="both"/>
        <w:rPr>
          <w:rFonts w:ascii="Times New Roman" w:hAnsi="Times New Roman" w:cs="Times New Roman"/>
          <w:sz w:val="28"/>
          <w:szCs w:val="28"/>
        </w:rPr>
      </w:pPr>
    </w:p>
    <w:p w:rsidR="00F81A6C" w:rsidRPr="00F81A6C" w:rsidRDefault="00F81A6C" w:rsidP="00F81A6C">
      <w:pPr>
        <w:widowControl w:val="0"/>
        <w:tabs>
          <w:tab w:val="left" w:pos="1431"/>
          <w:tab w:val="left" w:pos="4019"/>
        </w:tabs>
        <w:spacing w:line="238" w:lineRule="auto"/>
        <w:ind w:right="8" w:firstLine="709"/>
        <w:jc w:val="both"/>
        <w:rPr>
          <w:rFonts w:ascii="Times New Roman" w:eastAsia="Times New Roman" w:hAnsi="Times New Roman" w:cs="Times New Roman"/>
          <w:color w:val="000000"/>
          <w:sz w:val="28"/>
          <w:szCs w:val="28"/>
        </w:rPr>
      </w:pPr>
      <w:r w:rsidRPr="00F81A6C">
        <w:rPr>
          <w:rFonts w:ascii="Times New Roman" w:hAnsi="Times New Roman" w:cs="Times New Roman"/>
          <w:sz w:val="28"/>
          <w:szCs w:val="28"/>
        </w:rPr>
        <w:t>Căn</w:t>
      </w:r>
      <w:r w:rsidRPr="00F81A6C">
        <w:rPr>
          <w:rFonts w:ascii="Times New Roman" w:hAnsi="Times New Roman" w:cs="Times New Roman"/>
          <w:spacing w:val="-10"/>
          <w:sz w:val="28"/>
          <w:szCs w:val="28"/>
        </w:rPr>
        <w:t xml:space="preserve"> </w:t>
      </w:r>
      <w:r w:rsidRPr="00F81A6C">
        <w:rPr>
          <w:rFonts w:ascii="Times New Roman" w:hAnsi="Times New Roman" w:cs="Times New Roman"/>
          <w:sz w:val="28"/>
          <w:szCs w:val="28"/>
        </w:rPr>
        <w:t>cứ</w:t>
      </w:r>
      <w:r w:rsidRPr="00F81A6C">
        <w:rPr>
          <w:rFonts w:ascii="Times New Roman" w:hAnsi="Times New Roman" w:cs="Times New Roman"/>
          <w:spacing w:val="-8"/>
          <w:sz w:val="28"/>
          <w:szCs w:val="28"/>
        </w:rPr>
        <w:t xml:space="preserve"> </w:t>
      </w:r>
      <w:r w:rsidRPr="00F81A6C">
        <w:rPr>
          <w:rFonts w:ascii="Times New Roman" w:hAnsi="Times New Roman" w:cs="Times New Roman"/>
          <w:sz w:val="28"/>
          <w:szCs w:val="28"/>
        </w:rPr>
        <w:t>Công</w:t>
      </w:r>
      <w:r w:rsidRPr="00F81A6C">
        <w:rPr>
          <w:rFonts w:ascii="Times New Roman" w:hAnsi="Times New Roman" w:cs="Times New Roman"/>
          <w:spacing w:val="-4"/>
          <w:sz w:val="28"/>
          <w:szCs w:val="28"/>
        </w:rPr>
        <w:t xml:space="preserve"> </w:t>
      </w:r>
      <w:r w:rsidRPr="00F81A6C">
        <w:rPr>
          <w:rFonts w:ascii="Times New Roman" w:hAnsi="Times New Roman" w:cs="Times New Roman"/>
          <w:sz w:val="28"/>
          <w:szCs w:val="28"/>
        </w:rPr>
        <w:t>văn</w:t>
      </w:r>
      <w:r w:rsidRPr="00F81A6C">
        <w:rPr>
          <w:rFonts w:ascii="Times New Roman" w:hAnsi="Times New Roman" w:cs="Times New Roman"/>
          <w:spacing w:val="-6"/>
          <w:sz w:val="28"/>
          <w:szCs w:val="28"/>
        </w:rPr>
        <w:t xml:space="preserve"> </w:t>
      </w:r>
      <w:r w:rsidRPr="00F81A6C">
        <w:rPr>
          <w:rFonts w:ascii="Times New Roman" w:hAnsi="Times New Roman" w:cs="Times New Roman"/>
          <w:sz w:val="28"/>
          <w:szCs w:val="28"/>
        </w:rPr>
        <w:t>số</w:t>
      </w:r>
      <w:r w:rsidRPr="00F81A6C">
        <w:rPr>
          <w:rFonts w:ascii="Times New Roman" w:hAnsi="Times New Roman" w:cs="Times New Roman"/>
          <w:spacing w:val="-3"/>
          <w:sz w:val="28"/>
          <w:szCs w:val="28"/>
        </w:rPr>
        <w:t xml:space="preserve"> </w:t>
      </w:r>
      <w:r w:rsidRPr="00F81A6C">
        <w:rPr>
          <w:rFonts w:ascii="Times New Roman" w:hAnsi="Times New Roman" w:cs="Times New Roman"/>
          <w:sz w:val="28"/>
          <w:szCs w:val="28"/>
        </w:rPr>
        <w:t>1078</w:t>
      </w:r>
      <w:r w:rsidRPr="00F81A6C">
        <w:rPr>
          <w:rFonts w:ascii="Times New Roman" w:hAnsi="Times New Roman" w:cs="Times New Roman"/>
          <w:sz w:val="28"/>
          <w:szCs w:val="28"/>
        </w:rPr>
        <w:t>/SGDĐT-CTTT</w:t>
      </w:r>
      <w:r w:rsidRPr="00F81A6C">
        <w:rPr>
          <w:rFonts w:ascii="Times New Roman" w:hAnsi="Times New Roman" w:cs="Times New Roman"/>
          <w:spacing w:val="-6"/>
          <w:sz w:val="28"/>
          <w:szCs w:val="28"/>
        </w:rPr>
        <w:t xml:space="preserve"> </w:t>
      </w:r>
      <w:r w:rsidRPr="00F81A6C">
        <w:rPr>
          <w:rFonts w:ascii="Times New Roman" w:hAnsi="Times New Roman" w:cs="Times New Roman"/>
          <w:sz w:val="28"/>
          <w:szCs w:val="28"/>
        </w:rPr>
        <w:t>ngày</w:t>
      </w:r>
      <w:r w:rsidRPr="00F81A6C">
        <w:rPr>
          <w:rFonts w:ascii="Times New Roman" w:hAnsi="Times New Roman" w:cs="Times New Roman"/>
          <w:spacing w:val="-11"/>
          <w:sz w:val="28"/>
          <w:szCs w:val="28"/>
        </w:rPr>
        <w:t xml:space="preserve"> </w:t>
      </w:r>
      <w:r w:rsidRPr="00F81A6C">
        <w:rPr>
          <w:rFonts w:ascii="Times New Roman" w:hAnsi="Times New Roman" w:cs="Times New Roman"/>
          <w:sz w:val="28"/>
          <w:szCs w:val="28"/>
        </w:rPr>
        <w:t>13</w:t>
      </w:r>
      <w:r w:rsidRPr="00F81A6C">
        <w:rPr>
          <w:rFonts w:ascii="Times New Roman" w:hAnsi="Times New Roman" w:cs="Times New Roman"/>
          <w:spacing w:val="-5"/>
          <w:sz w:val="28"/>
          <w:szCs w:val="28"/>
        </w:rPr>
        <w:t xml:space="preserve"> </w:t>
      </w:r>
      <w:r w:rsidRPr="00F81A6C">
        <w:rPr>
          <w:rFonts w:ascii="Times New Roman" w:hAnsi="Times New Roman" w:cs="Times New Roman"/>
          <w:sz w:val="28"/>
          <w:szCs w:val="28"/>
        </w:rPr>
        <w:t>tháng</w:t>
      </w:r>
      <w:r w:rsidRPr="00F81A6C">
        <w:rPr>
          <w:rFonts w:ascii="Times New Roman" w:hAnsi="Times New Roman" w:cs="Times New Roman"/>
          <w:spacing w:val="-6"/>
          <w:sz w:val="28"/>
          <w:szCs w:val="28"/>
        </w:rPr>
        <w:t xml:space="preserve"> </w:t>
      </w:r>
      <w:r w:rsidRPr="00F81A6C">
        <w:rPr>
          <w:rFonts w:ascii="Times New Roman" w:hAnsi="Times New Roman" w:cs="Times New Roman"/>
          <w:sz w:val="28"/>
          <w:szCs w:val="28"/>
        </w:rPr>
        <w:t>0</w:t>
      </w:r>
      <w:r w:rsidRPr="00F81A6C">
        <w:rPr>
          <w:rFonts w:ascii="Times New Roman" w:hAnsi="Times New Roman" w:cs="Times New Roman"/>
          <w:sz w:val="28"/>
          <w:szCs w:val="28"/>
        </w:rPr>
        <w:t>3</w:t>
      </w:r>
      <w:r w:rsidRPr="00F81A6C">
        <w:rPr>
          <w:rFonts w:ascii="Times New Roman" w:hAnsi="Times New Roman" w:cs="Times New Roman"/>
          <w:spacing w:val="-4"/>
          <w:sz w:val="28"/>
          <w:szCs w:val="28"/>
        </w:rPr>
        <w:t xml:space="preserve"> </w:t>
      </w:r>
      <w:r w:rsidRPr="00F81A6C">
        <w:rPr>
          <w:rFonts w:ascii="Times New Roman" w:hAnsi="Times New Roman" w:cs="Times New Roman"/>
          <w:sz w:val="28"/>
          <w:szCs w:val="28"/>
        </w:rPr>
        <w:t>năm</w:t>
      </w:r>
      <w:r w:rsidRPr="00F81A6C">
        <w:rPr>
          <w:rFonts w:ascii="Times New Roman" w:hAnsi="Times New Roman" w:cs="Times New Roman"/>
          <w:spacing w:val="-6"/>
          <w:sz w:val="28"/>
          <w:szCs w:val="28"/>
        </w:rPr>
        <w:t xml:space="preserve"> </w:t>
      </w:r>
      <w:r w:rsidRPr="00F81A6C">
        <w:rPr>
          <w:rFonts w:ascii="Times New Roman" w:hAnsi="Times New Roman" w:cs="Times New Roman"/>
          <w:sz w:val="28"/>
          <w:szCs w:val="28"/>
        </w:rPr>
        <w:t>2023</w:t>
      </w:r>
      <w:r w:rsidRPr="00F81A6C">
        <w:rPr>
          <w:rFonts w:ascii="Times New Roman" w:hAnsi="Times New Roman" w:cs="Times New Roman"/>
          <w:spacing w:val="-4"/>
          <w:sz w:val="28"/>
          <w:szCs w:val="28"/>
        </w:rPr>
        <w:t xml:space="preserve"> </w:t>
      </w:r>
      <w:r w:rsidRPr="00F81A6C">
        <w:rPr>
          <w:rFonts w:ascii="Times New Roman" w:hAnsi="Times New Roman" w:cs="Times New Roman"/>
          <w:sz w:val="28"/>
          <w:szCs w:val="28"/>
        </w:rPr>
        <w:t>của</w:t>
      </w:r>
      <w:r w:rsidRPr="00F81A6C">
        <w:rPr>
          <w:rFonts w:ascii="Times New Roman" w:hAnsi="Times New Roman" w:cs="Times New Roman"/>
          <w:spacing w:val="-4"/>
          <w:sz w:val="28"/>
          <w:szCs w:val="28"/>
        </w:rPr>
        <w:t xml:space="preserve"> </w:t>
      </w:r>
      <w:r w:rsidRPr="00F81A6C">
        <w:rPr>
          <w:rFonts w:ascii="Times New Roman" w:hAnsi="Times New Roman" w:cs="Times New Roman"/>
          <w:sz w:val="28"/>
          <w:szCs w:val="28"/>
        </w:rPr>
        <w:t>Sở Giáo dục và Đào tạo Thành</w:t>
      </w:r>
      <w:r w:rsidRPr="00F81A6C">
        <w:rPr>
          <w:rFonts w:ascii="Times New Roman" w:hAnsi="Times New Roman" w:cs="Times New Roman"/>
          <w:spacing w:val="1"/>
          <w:sz w:val="28"/>
          <w:szCs w:val="28"/>
        </w:rPr>
        <w:t xml:space="preserve"> </w:t>
      </w:r>
      <w:r w:rsidRPr="00F81A6C">
        <w:rPr>
          <w:rFonts w:ascii="Times New Roman" w:hAnsi="Times New Roman" w:cs="Times New Roman"/>
          <w:sz w:val="28"/>
          <w:szCs w:val="28"/>
        </w:rPr>
        <w:t>phố</w:t>
      </w:r>
      <w:r w:rsidRPr="00F81A6C">
        <w:rPr>
          <w:rFonts w:ascii="Times New Roman" w:hAnsi="Times New Roman" w:cs="Times New Roman"/>
          <w:sz w:val="28"/>
          <w:szCs w:val="28"/>
        </w:rPr>
        <w:t xml:space="preserve"> Hồ Chí Minh về </w:t>
      </w:r>
      <w:r w:rsidRPr="00F81A6C">
        <w:rPr>
          <w:rFonts w:ascii="Times New Roman" w:eastAsia="Times New Roman" w:hAnsi="Times New Roman" w:cs="Times New Roman"/>
          <w:color w:val="000000"/>
          <w:sz w:val="28"/>
          <w:szCs w:val="28"/>
        </w:rPr>
        <w:t>Triển khai thực hiện Quyết định</w:t>
      </w:r>
      <w:r w:rsidRPr="00F81A6C">
        <w:rPr>
          <w:rFonts w:ascii="Times New Roman" w:eastAsia="Times New Roman" w:hAnsi="Times New Roman" w:cs="Times New Roman"/>
          <w:color w:val="000000"/>
          <w:sz w:val="28"/>
          <w:szCs w:val="28"/>
        </w:rPr>
        <w:t xml:space="preserve"> </w:t>
      </w:r>
      <w:r w:rsidRPr="00F81A6C">
        <w:rPr>
          <w:rFonts w:ascii="Times New Roman" w:eastAsia="Times New Roman" w:hAnsi="Times New Roman" w:cs="Times New Roman"/>
          <w:color w:val="000000"/>
          <w:sz w:val="28"/>
          <w:szCs w:val="28"/>
        </w:rPr>
        <w:t>số 3815/QĐ-BVHTTDL của Bộ Văn hóa, Thể thao và Du lịch về ban hành quy tắc ứng xử nghề nghiệp của người làm công tác thư viện</w:t>
      </w:r>
    </w:p>
    <w:p w:rsidR="005E093F" w:rsidRPr="00F81A6C" w:rsidRDefault="00F81A6C" w:rsidP="00F81A6C">
      <w:pPr>
        <w:widowControl w:val="0"/>
        <w:spacing w:line="240" w:lineRule="auto"/>
        <w:ind w:right="8"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w:t>
      </w:r>
      <w:r w:rsidR="00BF6732" w:rsidRPr="00F81A6C">
        <w:rPr>
          <w:rFonts w:ascii="Times New Roman" w:eastAsia="Times New Roman" w:hAnsi="Times New Roman" w:cs="Times New Roman"/>
          <w:color w:val="000000"/>
          <w:sz w:val="28"/>
          <w:szCs w:val="28"/>
        </w:rPr>
        <w:t xml:space="preserve"> Giáo </w:t>
      </w:r>
      <w:r w:rsidR="00BF6732" w:rsidRPr="00F81A6C">
        <w:rPr>
          <w:rFonts w:ascii="Times New Roman" w:eastAsia="Times New Roman" w:hAnsi="Times New Roman" w:cs="Times New Roman"/>
          <w:color w:val="000000"/>
          <w:sz w:val="28"/>
          <w:szCs w:val="28"/>
        </w:rPr>
        <w:t>dục và Đào tạo đề nghị thủ trưởng đơn vị thực hiện như sau:</w:t>
      </w:r>
    </w:p>
    <w:p w:rsidR="005E093F" w:rsidRPr="00F81A6C" w:rsidRDefault="00BF6732" w:rsidP="00F81A6C">
      <w:pPr>
        <w:widowControl w:val="0"/>
        <w:spacing w:line="238" w:lineRule="auto"/>
        <w:ind w:left="1" w:right="8" w:firstLine="709"/>
        <w:jc w:val="both"/>
        <w:rPr>
          <w:rFonts w:ascii="Times New Roman" w:eastAsia="Times New Roman" w:hAnsi="Times New Roman" w:cs="Times New Roman"/>
          <w:color w:val="000000"/>
          <w:sz w:val="28"/>
          <w:szCs w:val="28"/>
        </w:rPr>
      </w:pPr>
      <w:r w:rsidRPr="00F81A6C">
        <w:rPr>
          <w:rFonts w:ascii="Times New Roman" w:eastAsia="Times New Roman" w:hAnsi="Times New Roman" w:cs="Times New Roman"/>
          <w:color w:val="000000"/>
          <w:sz w:val="28"/>
          <w:szCs w:val="28"/>
        </w:rPr>
        <w:t xml:space="preserve">1. </w:t>
      </w:r>
      <w:r w:rsidR="00F81A6C">
        <w:rPr>
          <w:rFonts w:ascii="Times New Roman" w:eastAsia="Times New Roman" w:hAnsi="Times New Roman" w:cs="Times New Roman"/>
          <w:color w:val="000000"/>
          <w:sz w:val="28"/>
          <w:szCs w:val="28"/>
        </w:rPr>
        <w:t>C</w:t>
      </w:r>
      <w:r w:rsidR="00F81A6C">
        <w:rPr>
          <w:rFonts w:ascii="Times New Roman" w:eastAsia="Times New Roman" w:hAnsi="Times New Roman" w:cs="Times New Roman"/>
          <w:color w:val="000000"/>
          <w:sz w:val="28"/>
          <w:szCs w:val="28"/>
        </w:rPr>
        <w:t>ác cơ sở giáo dục</w:t>
      </w:r>
      <w:r w:rsidR="00F81A6C">
        <w:rPr>
          <w:rFonts w:ascii="Times New Roman" w:eastAsia="Times New Roman" w:hAnsi="Times New Roman" w:cs="Times New Roman"/>
          <w:color w:val="000000"/>
          <w:sz w:val="28"/>
          <w:szCs w:val="28"/>
        </w:rPr>
        <w:t xml:space="preserve"> t</w:t>
      </w:r>
      <w:r w:rsidRPr="00F81A6C">
        <w:rPr>
          <w:rFonts w:ascii="Times New Roman" w:eastAsia="Times New Roman" w:hAnsi="Times New Roman" w:cs="Times New Roman"/>
          <w:color w:val="000000"/>
          <w:sz w:val="28"/>
          <w:szCs w:val="28"/>
        </w:rPr>
        <w:t xml:space="preserve">riển khai thực hiện Quyết định số 3815/QĐ-BVHTTDL của </w:t>
      </w:r>
      <w:r>
        <w:rPr>
          <w:rFonts w:ascii="Times New Roman" w:eastAsia="Times New Roman" w:hAnsi="Times New Roman" w:cs="Times New Roman"/>
          <w:color w:val="000000"/>
          <w:sz w:val="28"/>
          <w:szCs w:val="28"/>
        </w:rPr>
        <w:t>Bộ Văn hóa, Thể thao và Du lịch.</w:t>
      </w:r>
      <w:bookmarkStart w:id="1" w:name="_GoBack"/>
      <w:bookmarkEnd w:id="1"/>
    </w:p>
    <w:p w:rsidR="005E093F" w:rsidRPr="00F81A6C" w:rsidRDefault="00BF6732" w:rsidP="00F81A6C">
      <w:pPr>
        <w:widowControl w:val="0"/>
        <w:spacing w:before="2" w:line="239" w:lineRule="auto"/>
        <w:ind w:left="1" w:right="8" w:firstLine="709"/>
        <w:jc w:val="both"/>
        <w:rPr>
          <w:rFonts w:ascii="Times New Roman" w:eastAsia="Times New Roman" w:hAnsi="Times New Roman" w:cs="Times New Roman"/>
          <w:color w:val="000000"/>
          <w:sz w:val="28"/>
          <w:szCs w:val="28"/>
        </w:rPr>
      </w:pPr>
      <w:r w:rsidRPr="00F81A6C">
        <w:rPr>
          <w:rFonts w:ascii="Times New Roman" w:eastAsia="Times New Roman" w:hAnsi="Times New Roman" w:cs="Times New Roman"/>
          <w:color w:val="000000"/>
          <w:sz w:val="28"/>
          <w:szCs w:val="28"/>
        </w:rPr>
        <w:t xml:space="preserve">2. Phổ biến, quán triệt Quy tắc ứng xử nghề nghiệp của </w:t>
      </w:r>
      <w:r w:rsidRPr="00F81A6C">
        <w:rPr>
          <w:rFonts w:ascii="Times New Roman" w:eastAsia="Times New Roman" w:hAnsi="Times New Roman" w:cs="Times New Roman"/>
          <w:color w:val="000000"/>
          <w:sz w:val="28"/>
          <w:szCs w:val="28"/>
        </w:rPr>
        <w:t>người làm công tác thư viện trong cơ quan, đơn vị và đến người làm công tác thư viện.</w:t>
      </w:r>
    </w:p>
    <w:p w:rsidR="00F81A6C" w:rsidRDefault="00BF6732" w:rsidP="00F81A6C">
      <w:pPr>
        <w:widowControl w:val="0"/>
        <w:spacing w:line="238" w:lineRule="auto"/>
        <w:ind w:left="1" w:right="8" w:firstLine="709"/>
        <w:jc w:val="both"/>
        <w:rPr>
          <w:rFonts w:ascii="Times New Roman" w:eastAsia="Times New Roman" w:hAnsi="Times New Roman" w:cs="Times New Roman"/>
          <w:i/>
          <w:iCs/>
          <w:color w:val="000000"/>
          <w:sz w:val="28"/>
          <w:szCs w:val="28"/>
        </w:rPr>
      </w:pPr>
      <w:r w:rsidRPr="00F81A6C">
        <w:rPr>
          <w:rFonts w:ascii="Times New Roman" w:eastAsia="Times New Roman" w:hAnsi="Times New Roman" w:cs="Times New Roman"/>
          <w:color w:val="000000"/>
          <w:sz w:val="28"/>
          <w:szCs w:val="28"/>
        </w:rPr>
        <w:t xml:space="preserve">3. Căn cứ chức năng, nhiệm vụ của đơn vị, tuyên truyền hành vi ứng xử của người làm công tác thư viện trong hoạt động nghề nghiệp, ứng xử với người sử dụng thư viện, với </w:t>
      </w:r>
      <w:r w:rsidRPr="00F81A6C">
        <w:rPr>
          <w:rFonts w:ascii="Times New Roman" w:eastAsia="Times New Roman" w:hAnsi="Times New Roman" w:cs="Times New Roman"/>
          <w:color w:val="000000"/>
          <w:sz w:val="28"/>
          <w:szCs w:val="28"/>
        </w:rPr>
        <w:t>đồng nghiệp; báo chí, truyền thông và trên không gian mạng.</w:t>
      </w:r>
      <w:r w:rsidR="00F81A6C">
        <w:rPr>
          <w:rFonts w:ascii="Times New Roman" w:eastAsia="Times New Roman" w:hAnsi="Times New Roman" w:cs="Times New Roman"/>
          <w:color w:val="000000"/>
          <w:sz w:val="28"/>
          <w:szCs w:val="28"/>
        </w:rPr>
        <w:t xml:space="preserve"> </w:t>
      </w:r>
      <w:r w:rsidRPr="00F81A6C">
        <w:rPr>
          <w:rFonts w:ascii="Times New Roman" w:eastAsia="Times New Roman" w:hAnsi="Times New Roman" w:cs="Times New Roman"/>
          <w:i/>
          <w:iCs/>
          <w:color w:val="000000"/>
          <w:sz w:val="28"/>
          <w:szCs w:val="28"/>
        </w:rPr>
        <w:t>(Đính kèm Quyết định số 3815/QĐ-BVHTTDL ngày 30 tháng 12 năm 2022 của Bộ Văn hóa, Thể thao và Du lịch).</w:t>
      </w:r>
    </w:p>
    <w:p w:rsidR="005E093F" w:rsidRPr="00F81A6C" w:rsidRDefault="00F81A6C" w:rsidP="00F81A6C">
      <w:pPr>
        <w:widowControl w:val="0"/>
        <w:spacing w:line="238" w:lineRule="auto"/>
        <w:ind w:left="1" w:right="8" w:firstLine="70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Phòng</w:t>
      </w:r>
      <w:r w:rsidR="00BF6732" w:rsidRPr="00F81A6C">
        <w:rPr>
          <w:rFonts w:ascii="Times New Roman" w:eastAsia="Times New Roman" w:hAnsi="Times New Roman" w:cs="Times New Roman"/>
          <w:color w:val="000000"/>
          <w:sz w:val="28"/>
          <w:szCs w:val="28"/>
        </w:rPr>
        <w:t xml:space="preserve"> Giáo dục và Đào tạo đề nghị thủ trưởng đơn vị quan tâm thực hiện./.</w:t>
      </w:r>
    </w:p>
    <w:p w:rsidR="005E093F" w:rsidRDefault="005E093F">
      <w:pPr>
        <w:spacing w:after="5" w:line="160" w:lineRule="exact"/>
        <w:rPr>
          <w:rFonts w:ascii="Times New Roman" w:eastAsia="Times New Roman" w:hAnsi="Times New Roman" w:cs="Times New Roman"/>
          <w:sz w:val="16"/>
          <w:szCs w:val="16"/>
        </w:rPr>
      </w:pPr>
    </w:p>
    <w:p w:rsidR="005E093F" w:rsidRDefault="005E093F">
      <w:pPr>
        <w:sectPr w:rsidR="005E093F" w:rsidSect="00F81A6C">
          <w:type w:val="continuous"/>
          <w:pgSz w:w="11906" w:h="16840"/>
          <w:pgMar w:top="1123" w:right="1134" w:bottom="1134" w:left="1701" w:header="0" w:footer="0" w:gutter="0"/>
          <w:cols w:space="708"/>
        </w:sectPr>
      </w:pPr>
    </w:p>
    <w:bookmarkEnd w:id="0"/>
    <w:p w:rsidR="00F81A6C" w:rsidRDefault="00F81A6C" w:rsidP="00F81A6C">
      <w:pPr>
        <w:pStyle w:val="BodyText"/>
        <w:spacing w:line="299" w:lineRule="exact"/>
        <w:ind w:left="768"/>
        <w:rPr>
          <w:lang w:val="en-US"/>
        </w:rPr>
      </w:pPr>
      <w:r>
        <w:rPr>
          <w:noProof/>
          <w:sz w:val="28"/>
          <w:szCs w:val="28"/>
          <w:lang w:val="en-US"/>
        </w:rPr>
        <w:lastRenderedPageBreak/>
        <mc:AlternateContent>
          <mc:Choice Requires="wps">
            <w:drawing>
              <wp:anchor distT="0" distB="0" distL="114300" distR="114300" simplePos="0" relativeHeight="251662336" behindDoc="0" locked="0" layoutInCell="1" allowOverlap="1" wp14:anchorId="0A15B82A" wp14:editId="7E46D921">
                <wp:simplePos x="0" y="0"/>
                <wp:positionH relativeFrom="column">
                  <wp:posOffset>3415665</wp:posOffset>
                </wp:positionH>
                <wp:positionV relativeFrom="paragraph">
                  <wp:posOffset>127635</wp:posOffset>
                </wp:positionV>
                <wp:extent cx="2009775" cy="17621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6C" w:rsidRPr="00F81A6C" w:rsidRDefault="00F81A6C" w:rsidP="00F81A6C">
                            <w:pPr>
                              <w:jc w:val="center"/>
                              <w:rPr>
                                <w:rFonts w:ascii="Times New Roman" w:hAnsi="Times New Roman" w:cs="Times New Roman"/>
                                <w:b/>
                                <w:sz w:val="28"/>
                              </w:rPr>
                            </w:pPr>
                            <w:r w:rsidRPr="00F81A6C">
                              <w:rPr>
                                <w:rFonts w:ascii="Times New Roman" w:hAnsi="Times New Roman" w:cs="Times New Roman"/>
                                <w:b/>
                                <w:sz w:val="28"/>
                              </w:rPr>
                              <w:t>TRƯỞNG PHÒNG</w:t>
                            </w:r>
                          </w:p>
                          <w:p w:rsidR="00F81A6C" w:rsidRPr="00F81A6C" w:rsidRDefault="00F81A6C" w:rsidP="00F81A6C">
                            <w:pPr>
                              <w:jc w:val="center"/>
                              <w:rPr>
                                <w:rFonts w:ascii="Times New Roman" w:hAnsi="Times New Roman" w:cs="Times New Roman"/>
                                <w:b/>
                                <w:sz w:val="28"/>
                              </w:rPr>
                            </w:pPr>
                          </w:p>
                          <w:p w:rsidR="00F81A6C" w:rsidRPr="00F81A6C" w:rsidRDefault="00F81A6C" w:rsidP="00F81A6C">
                            <w:pPr>
                              <w:jc w:val="center"/>
                              <w:rPr>
                                <w:rFonts w:ascii="Times New Roman" w:hAnsi="Times New Roman" w:cs="Times New Roman"/>
                              </w:rPr>
                            </w:pPr>
                          </w:p>
                          <w:p w:rsidR="00F81A6C" w:rsidRPr="00F81A6C" w:rsidRDefault="00F81A6C" w:rsidP="00F81A6C">
                            <w:pPr>
                              <w:jc w:val="center"/>
                              <w:rPr>
                                <w:rFonts w:ascii="Times New Roman" w:hAnsi="Times New Roman" w:cs="Times New Roman"/>
                              </w:rPr>
                            </w:pPr>
                          </w:p>
                          <w:p w:rsidR="00F81A6C" w:rsidRPr="00F81A6C" w:rsidRDefault="00F81A6C" w:rsidP="00F81A6C">
                            <w:pPr>
                              <w:jc w:val="center"/>
                              <w:rPr>
                                <w:rFonts w:ascii="Times New Roman" w:hAnsi="Times New Roman" w:cs="Times New Roman"/>
                              </w:rPr>
                            </w:pPr>
                          </w:p>
                          <w:p w:rsidR="00F81A6C" w:rsidRPr="00F81A6C" w:rsidRDefault="00F81A6C" w:rsidP="00F81A6C">
                            <w:pPr>
                              <w:jc w:val="center"/>
                              <w:rPr>
                                <w:rFonts w:ascii="Times New Roman" w:hAnsi="Times New Roman" w:cs="Times New Roman"/>
                              </w:rPr>
                            </w:pPr>
                          </w:p>
                          <w:p w:rsidR="00F81A6C" w:rsidRPr="00F81A6C" w:rsidRDefault="00F81A6C" w:rsidP="00F81A6C">
                            <w:pPr>
                              <w:jc w:val="center"/>
                              <w:rPr>
                                <w:rFonts w:ascii="Times New Roman" w:hAnsi="Times New Roman" w:cs="Times New Roman"/>
                                <w:b/>
                                <w:sz w:val="28"/>
                              </w:rPr>
                            </w:pPr>
                          </w:p>
                          <w:p w:rsidR="00F81A6C" w:rsidRPr="00F81A6C" w:rsidRDefault="00F81A6C" w:rsidP="00F81A6C">
                            <w:pPr>
                              <w:jc w:val="center"/>
                              <w:rPr>
                                <w:rFonts w:ascii="Times New Roman" w:hAnsi="Times New Roman" w:cs="Times New Roman"/>
                                <w:b/>
                                <w:sz w:val="28"/>
                              </w:rPr>
                            </w:pPr>
                            <w:r w:rsidRPr="00F81A6C">
                              <w:rPr>
                                <w:rFonts w:ascii="Times New Roman" w:hAnsi="Times New Roman" w:cs="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68.95pt;margin-top:10.05pt;width:158.25pt;height:1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R0tQIAALo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" filled="f" stroked="f">
                <v:textbox>
                  <w:txbxContent>
                    <w:p w:rsidR="00F81A6C" w:rsidRPr="00F81A6C" w:rsidRDefault="00F81A6C" w:rsidP="00F81A6C">
                      <w:pPr>
                        <w:jc w:val="center"/>
                        <w:rPr>
                          <w:rFonts w:ascii="Times New Roman" w:hAnsi="Times New Roman" w:cs="Times New Roman"/>
                          <w:b/>
                          <w:sz w:val="28"/>
                        </w:rPr>
                      </w:pPr>
                      <w:r w:rsidRPr="00F81A6C">
                        <w:rPr>
                          <w:rFonts w:ascii="Times New Roman" w:hAnsi="Times New Roman" w:cs="Times New Roman"/>
                          <w:b/>
                          <w:sz w:val="28"/>
                        </w:rPr>
                        <w:t>TRƯỞNG PHÒNG</w:t>
                      </w:r>
                    </w:p>
                    <w:p w:rsidR="00F81A6C" w:rsidRPr="00F81A6C" w:rsidRDefault="00F81A6C" w:rsidP="00F81A6C">
                      <w:pPr>
                        <w:jc w:val="center"/>
                        <w:rPr>
                          <w:rFonts w:ascii="Times New Roman" w:hAnsi="Times New Roman" w:cs="Times New Roman"/>
                          <w:b/>
                          <w:sz w:val="28"/>
                        </w:rPr>
                      </w:pPr>
                    </w:p>
                    <w:p w:rsidR="00F81A6C" w:rsidRPr="00F81A6C" w:rsidRDefault="00F81A6C" w:rsidP="00F81A6C">
                      <w:pPr>
                        <w:jc w:val="center"/>
                        <w:rPr>
                          <w:rFonts w:ascii="Times New Roman" w:hAnsi="Times New Roman" w:cs="Times New Roman"/>
                        </w:rPr>
                      </w:pPr>
                    </w:p>
                    <w:p w:rsidR="00F81A6C" w:rsidRPr="00F81A6C" w:rsidRDefault="00F81A6C" w:rsidP="00F81A6C">
                      <w:pPr>
                        <w:jc w:val="center"/>
                        <w:rPr>
                          <w:rFonts w:ascii="Times New Roman" w:hAnsi="Times New Roman" w:cs="Times New Roman"/>
                        </w:rPr>
                      </w:pPr>
                    </w:p>
                    <w:p w:rsidR="00F81A6C" w:rsidRPr="00F81A6C" w:rsidRDefault="00F81A6C" w:rsidP="00F81A6C">
                      <w:pPr>
                        <w:jc w:val="center"/>
                        <w:rPr>
                          <w:rFonts w:ascii="Times New Roman" w:hAnsi="Times New Roman" w:cs="Times New Roman"/>
                        </w:rPr>
                      </w:pPr>
                    </w:p>
                    <w:p w:rsidR="00F81A6C" w:rsidRPr="00F81A6C" w:rsidRDefault="00F81A6C" w:rsidP="00F81A6C">
                      <w:pPr>
                        <w:jc w:val="center"/>
                        <w:rPr>
                          <w:rFonts w:ascii="Times New Roman" w:hAnsi="Times New Roman" w:cs="Times New Roman"/>
                        </w:rPr>
                      </w:pPr>
                    </w:p>
                    <w:p w:rsidR="00F81A6C" w:rsidRPr="00F81A6C" w:rsidRDefault="00F81A6C" w:rsidP="00F81A6C">
                      <w:pPr>
                        <w:jc w:val="center"/>
                        <w:rPr>
                          <w:rFonts w:ascii="Times New Roman" w:hAnsi="Times New Roman" w:cs="Times New Roman"/>
                          <w:b/>
                          <w:sz w:val="28"/>
                        </w:rPr>
                      </w:pPr>
                    </w:p>
                    <w:p w:rsidR="00F81A6C" w:rsidRPr="00F81A6C" w:rsidRDefault="00F81A6C" w:rsidP="00F81A6C">
                      <w:pPr>
                        <w:jc w:val="center"/>
                        <w:rPr>
                          <w:rFonts w:ascii="Times New Roman" w:hAnsi="Times New Roman" w:cs="Times New Roman"/>
                          <w:b/>
                          <w:sz w:val="28"/>
                        </w:rPr>
                      </w:pPr>
                      <w:r w:rsidRPr="00F81A6C">
                        <w:rPr>
                          <w:rFonts w:ascii="Times New Roman" w:hAnsi="Times New Roman" w:cs="Times New Roman"/>
                          <w:b/>
                          <w:sz w:val="28"/>
                        </w:rPr>
                        <w:t>Đặng Nguyễn Thịnh</w:t>
                      </w:r>
                    </w:p>
                  </w:txbxContent>
                </v:textbox>
              </v:shape>
            </w:pict>
          </mc:Fallback>
        </mc:AlternateContent>
      </w:r>
      <w:r>
        <w:rPr>
          <w:noProof/>
          <w:sz w:val="28"/>
          <w:szCs w:val="28"/>
          <w:lang w:val="en-US"/>
        </w:rPr>
        <mc:AlternateContent>
          <mc:Choice Requires="wps">
            <w:drawing>
              <wp:anchor distT="0" distB="0" distL="114300" distR="114300" simplePos="0" relativeHeight="251663360" behindDoc="0" locked="0" layoutInCell="1" allowOverlap="1" wp14:anchorId="0B0FFBF3" wp14:editId="7F41603B">
                <wp:simplePos x="0" y="0"/>
                <wp:positionH relativeFrom="column">
                  <wp:posOffset>37465</wp:posOffset>
                </wp:positionH>
                <wp:positionV relativeFrom="paragraph">
                  <wp:posOffset>134620</wp:posOffset>
                </wp:positionV>
                <wp:extent cx="3381375" cy="1287145"/>
                <wp:effectExtent l="0" t="0"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A6C" w:rsidRPr="00F81A6C" w:rsidRDefault="00F81A6C" w:rsidP="00F81A6C">
                            <w:pPr>
                              <w:rPr>
                                <w:rFonts w:ascii="Times New Roman" w:hAnsi="Times New Roman" w:cs="Times New Roman"/>
                                <w:b/>
                                <w:i/>
                              </w:rPr>
                            </w:pPr>
                            <w:r w:rsidRPr="00F81A6C">
                              <w:rPr>
                                <w:rFonts w:ascii="Times New Roman" w:hAnsi="Times New Roman" w:cs="Times New Roman"/>
                                <w:b/>
                                <w:i/>
                              </w:rPr>
                              <w:t xml:space="preserve">Nơi nhận: </w:t>
                            </w:r>
                          </w:p>
                          <w:p w:rsidR="00F81A6C" w:rsidRPr="00F81A6C" w:rsidRDefault="00F81A6C" w:rsidP="00F81A6C">
                            <w:pPr>
                              <w:contextualSpacing/>
                              <w:rPr>
                                <w:rFonts w:ascii="Times New Roman" w:hAnsi="Times New Roman" w:cs="Times New Roman"/>
                              </w:rPr>
                            </w:pPr>
                            <w:r w:rsidRPr="00F81A6C">
                              <w:rPr>
                                <w:rFonts w:ascii="Times New Roman" w:hAnsi="Times New Roman" w:cs="Times New Roman"/>
                              </w:rPr>
                              <w:t xml:space="preserve">- Như trên;                 </w:t>
                            </w:r>
                            <w:r w:rsidRPr="00F81A6C">
                              <w:rPr>
                                <w:rFonts w:ascii="Times New Roman" w:hAnsi="Times New Roman" w:cs="Times New Roman"/>
                              </w:rPr>
                              <w:tab/>
                              <w:t xml:space="preserve">               </w:t>
                            </w:r>
                          </w:p>
                          <w:p w:rsidR="00F81A6C" w:rsidRPr="00F81A6C" w:rsidRDefault="00F81A6C" w:rsidP="00F81A6C">
                            <w:pPr>
                              <w:contextualSpacing/>
                              <w:rPr>
                                <w:rFonts w:ascii="Times New Roman" w:hAnsi="Times New Roman" w:cs="Times New Roman"/>
                              </w:rPr>
                            </w:pPr>
                            <w:r w:rsidRPr="00F81A6C">
                              <w:rPr>
                                <w:rFonts w:ascii="Times New Roman" w:hAnsi="Times New Roman" w:cs="Times New Roman"/>
                              </w:rPr>
                              <w:t>- Lưu: VT, CTTT.</w:t>
                            </w:r>
                          </w:p>
                          <w:p w:rsidR="00F81A6C" w:rsidRPr="00F81A6C" w:rsidRDefault="00F81A6C" w:rsidP="00F81A6C">
                            <w:pPr>
                              <w:contextualSpacing/>
                              <w:rPr>
                                <w:rFonts w:ascii="Times New Roman" w:hAnsi="Times New Roman" w:cs="Times New Roman"/>
                              </w:rPr>
                            </w:pPr>
                          </w:p>
                          <w:p w:rsidR="00F81A6C" w:rsidRPr="00F81A6C" w:rsidRDefault="00F81A6C" w:rsidP="00F81A6C">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95pt;margin-top:10.6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" stroked="f">
                <v:textbox>
                  <w:txbxContent>
                    <w:p w:rsidR="00F81A6C" w:rsidRPr="00F81A6C" w:rsidRDefault="00F81A6C" w:rsidP="00F81A6C">
                      <w:pPr>
                        <w:rPr>
                          <w:rFonts w:ascii="Times New Roman" w:hAnsi="Times New Roman" w:cs="Times New Roman"/>
                          <w:b/>
                          <w:i/>
                        </w:rPr>
                      </w:pPr>
                      <w:r w:rsidRPr="00F81A6C">
                        <w:rPr>
                          <w:rFonts w:ascii="Times New Roman" w:hAnsi="Times New Roman" w:cs="Times New Roman"/>
                          <w:b/>
                          <w:i/>
                        </w:rPr>
                        <w:t xml:space="preserve">Nơi nhận: </w:t>
                      </w:r>
                    </w:p>
                    <w:p w:rsidR="00F81A6C" w:rsidRPr="00F81A6C" w:rsidRDefault="00F81A6C" w:rsidP="00F81A6C">
                      <w:pPr>
                        <w:contextualSpacing/>
                        <w:rPr>
                          <w:rFonts w:ascii="Times New Roman" w:hAnsi="Times New Roman" w:cs="Times New Roman"/>
                        </w:rPr>
                      </w:pPr>
                      <w:r w:rsidRPr="00F81A6C">
                        <w:rPr>
                          <w:rFonts w:ascii="Times New Roman" w:hAnsi="Times New Roman" w:cs="Times New Roman"/>
                        </w:rPr>
                        <w:t xml:space="preserve">- Như trên;                 </w:t>
                      </w:r>
                      <w:r w:rsidRPr="00F81A6C">
                        <w:rPr>
                          <w:rFonts w:ascii="Times New Roman" w:hAnsi="Times New Roman" w:cs="Times New Roman"/>
                        </w:rPr>
                        <w:tab/>
                        <w:t xml:space="preserve">               </w:t>
                      </w:r>
                    </w:p>
                    <w:p w:rsidR="00F81A6C" w:rsidRPr="00F81A6C" w:rsidRDefault="00F81A6C" w:rsidP="00F81A6C">
                      <w:pPr>
                        <w:contextualSpacing/>
                        <w:rPr>
                          <w:rFonts w:ascii="Times New Roman" w:hAnsi="Times New Roman" w:cs="Times New Roman"/>
                        </w:rPr>
                      </w:pPr>
                      <w:r w:rsidRPr="00F81A6C">
                        <w:rPr>
                          <w:rFonts w:ascii="Times New Roman" w:hAnsi="Times New Roman" w:cs="Times New Roman"/>
                        </w:rPr>
                        <w:t>- Lưu: VT, CTTT.</w:t>
                      </w:r>
                    </w:p>
                    <w:p w:rsidR="00F81A6C" w:rsidRPr="00F81A6C" w:rsidRDefault="00F81A6C" w:rsidP="00F81A6C">
                      <w:pPr>
                        <w:contextualSpacing/>
                        <w:rPr>
                          <w:rFonts w:ascii="Times New Roman" w:hAnsi="Times New Roman" w:cs="Times New Roman"/>
                        </w:rPr>
                      </w:pPr>
                    </w:p>
                    <w:p w:rsidR="00F81A6C" w:rsidRPr="00F81A6C" w:rsidRDefault="00F81A6C" w:rsidP="00F81A6C">
                      <w:pPr>
                        <w:rPr>
                          <w:rFonts w:ascii="Times New Roman" w:hAnsi="Times New Roman" w:cs="Times New Roman"/>
                        </w:rPr>
                      </w:pPr>
                    </w:p>
                  </w:txbxContent>
                </v:textbox>
              </v:shape>
            </w:pict>
          </mc:Fallback>
        </mc:AlternateContent>
      </w:r>
    </w:p>
    <w:p w:rsidR="00F81A6C" w:rsidRDefault="00F81A6C" w:rsidP="00F81A6C">
      <w:pPr>
        <w:jc w:val="both"/>
        <w:rPr>
          <w:sz w:val="28"/>
          <w:szCs w:val="28"/>
        </w:rPr>
      </w:pPr>
    </w:p>
    <w:p w:rsidR="00F81A6C" w:rsidRDefault="00F81A6C" w:rsidP="00F81A6C">
      <w:pPr>
        <w:ind w:left="360"/>
        <w:jc w:val="both"/>
        <w:rPr>
          <w:sz w:val="28"/>
          <w:szCs w:val="28"/>
        </w:rPr>
      </w:pPr>
    </w:p>
    <w:p w:rsidR="00F81A6C" w:rsidRDefault="00F81A6C" w:rsidP="00F81A6C">
      <w:pPr>
        <w:jc w:val="both"/>
        <w:rPr>
          <w:sz w:val="28"/>
          <w:szCs w:val="28"/>
        </w:rPr>
      </w:pPr>
    </w:p>
    <w:p w:rsidR="00F81A6C" w:rsidRDefault="00F81A6C" w:rsidP="00F81A6C">
      <w:pPr>
        <w:jc w:val="both"/>
        <w:rPr>
          <w:sz w:val="28"/>
          <w:szCs w:val="28"/>
        </w:rPr>
      </w:pPr>
    </w:p>
    <w:p w:rsidR="00F81A6C" w:rsidRDefault="00F81A6C" w:rsidP="00F81A6C">
      <w:pPr>
        <w:jc w:val="both"/>
        <w:rPr>
          <w:sz w:val="28"/>
          <w:szCs w:val="28"/>
        </w:rPr>
      </w:pPr>
    </w:p>
    <w:p w:rsidR="005E093F" w:rsidRDefault="005E093F">
      <w:pPr>
        <w:widowControl w:val="0"/>
        <w:spacing w:line="240" w:lineRule="auto"/>
        <w:ind w:left="74" w:right="-20"/>
        <w:rPr>
          <w:rFonts w:ascii="Times New Roman" w:eastAsia="Times New Roman" w:hAnsi="Times New Roman" w:cs="Times New Roman"/>
          <w:b/>
          <w:bCs/>
          <w:color w:val="000000"/>
          <w:sz w:val="26"/>
          <w:szCs w:val="26"/>
        </w:rPr>
      </w:pPr>
    </w:p>
    <w:sectPr w:rsidR="005E093F">
      <w:type w:val="continuous"/>
      <w:pgSz w:w="11906" w:h="16840"/>
      <w:pgMar w:top="1125" w:right="843" w:bottom="0" w:left="1701" w:header="0" w:footer="0" w:gutter="0"/>
      <w:cols w:num="2" w:space="708" w:equalWidth="0">
        <w:col w:w="4602" w:space="1653"/>
        <w:col w:w="310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5E093F"/>
    <w:rsid w:val="005E093F"/>
    <w:rsid w:val="00BF6732"/>
    <w:rsid w:val="00F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F81A6C"/>
    <w:pPr>
      <w:spacing w:before="100" w:beforeAutospacing="1" w:after="100" w:afterAutospacing="1" w:line="270" w:lineRule="atLeast"/>
    </w:pPr>
    <w:rPr>
      <w:rFonts w:ascii="Verdana" w:eastAsia="Times New Roman" w:hAnsi="Verdana" w:cs="Arial"/>
      <w:b/>
      <w:bCs/>
      <w:color w:val="B41700"/>
      <w:sz w:val="20"/>
      <w:szCs w:val="20"/>
    </w:rPr>
  </w:style>
  <w:style w:type="paragraph" w:styleId="BodyText">
    <w:name w:val="Body Text"/>
    <w:basedOn w:val="Normal"/>
    <w:link w:val="BodyTextChar"/>
    <w:uiPriority w:val="1"/>
    <w:qFormat/>
    <w:rsid w:val="00F81A6C"/>
    <w:pPr>
      <w:widowControl w:val="0"/>
      <w:autoSpaceDE w:val="0"/>
      <w:autoSpaceDN w:val="0"/>
      <w:spacing w:line="240" w:lineRule="auto"/>
      <w:ind w:left="202"/>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F81A6C"/>
    <w:rPr>
      <w:rFonts w:ascii="Times New Roman" w:eastAsia="Times New Roman" w:hAnsi="Times New Roman" w:cs="Times New Roman"/>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F81A6C"/>
    <w:pPr>
      <w:spacing w:before="100" w:beforeAutospacing="1" w:after="100" w:afterAutospacing="1" w:line="270" w:lineRule="atLeast"/>
    </w:pPr>
    <w:rPr>
      <w:rFonts w:ascii="Verdana" w:eastAsia="Times New Roman" w:hAnsi="Verdana" w:cs="Arial"/>
      <w:b/>
      <w:bCs/>
      <w:color w:val="B41700"/>
      <w:sz w:val="20"/>
      <w:szCs w:val="20"/>
    </w:rPr>
  </w:style>
  <w:style w:type="paragraph" w:styleId="BodyText">
    <w:name w:val="Body Text"/>
    <w:basedOn w:val="Normal"/>
    <w:link w:val="BodyTextChar"/>
    <w:uiPriority w:val="1"/>
    <w:qFormat/>
    <w:rsid w:val="00F81A6C"/>
    <w:pPr>
      <w:widowControl w:val="0"/>
      <w:autoSpaceDE w:val="0"/>
      <w:autoSpaceDN w:val="0"/>
      <w:spacing w:line="240" w:lineRule="auto"/>
      <w:ind w:left="202"/>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F81A6C"/>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3</cp:revision>
  <dcterms:created xsi:type="dcterms:W3CDTF">2023-03-14T07:30:00Z</dcterms:created>
  <dcterms:modified xsi:type="dcterms:W3CDTF">2023-03-14T07:37:00Z</dcterms:modified>
</cp:coreProperties>
</file>